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E0" w:rsidRPr="008A0EC0" w:rsidRDefault="001329E0" w:rsidP="001329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0E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РІЧНА КОНТРОЛЬНА РОБОТА  З УКРАЇНСЬКОЇ МОВИ </w:t>
      </w:r>
    </w:p>
    <w:p w:rsidR="001329E0" w:rsidRDefault="001329E0" w:rsidP="001329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0EC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8A0E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КЛАС</w:t>
      </w:r>
    </w:p>
    <w:p w:rsidR="00B61895" w:rsidRPr="00B61895" w:rsidRDefault="00B61895" w:rsidP="001329E0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61895">
        <w:rPr>
          <w:rFonts w:ascii="Times New Roman" w:hAnsi="Times New Roman" w:cs="Times New Roman"/>
          <w:i/>
          <w:sz w:val="24"/>
          <w:szCs w:val="24"/>
          <w:lang w:val="uk-UA"/>
        </w:rPr>
        <w:t>Завдання 1-18 по 0,5 балів. Завдання 19 – 1 бал. Завдання 12 – 2 бали.</w:t>
      </w:r>
    </w:p>
    <w:p w:rsidR="00B61895" w:rsidRPr="008A0EC0" w:rsidRDefault="00B61895" w:rsidP="001329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A0EC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Виберіть рядок, де є непряма мова (окремі розділові знаки </w:t>
      </w:r>
      <w:proofErr w:type="spellStart"/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пропущено</w:t>
      </w:r>
      <w:proofErr w:type="spellEnd"/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A) Коли дивлюсь туди он, на захід, іноді чомусь так сумно-сумно стає, говорила Маша (О. Гончар).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Б) Чого зажурився, мій любий козаче – питає дівчина вродлива (Леся Українка).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B) Варвара запитала у начальника, чи можна послати телеграму в Москву: у неї там занедужала мати (Л. Первомайський).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Г) Яка ти розкішна, Земле, думала Маланка. Весело засівати тебе хлібом, прикрашати зелом, заквітчати квітами (М. Коцюбинський).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0EC0" w:rsidRPr="008A0EC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A0EC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Виберіть рядок, у якому цитату записано правильно</w:t>
      </w:r>
      <w:r w:rsidRPr="008A0EC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A) Спали мені на думку відомі рядки, в яких Павло Тичина закликав природу хлюпни нам, море, свіжі лави! О земле, велетнів роди!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Б) «Найбільше і найдорожче добро в кожного народу – це його мова…» – писав Панас Мирний.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B) В. Сухомлинський зазначав, що любов до Батьківщини неможлива без любові до рідного слова.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Г) Уява поета малювала таку картину: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«Летим. Дивлюся, аж світає,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Край неба палає,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Соловейко в темнім гаї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Сонце зустрічає» (Т. Шевченко).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A0EC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</w:t>
      </w:r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. Виберіть речення, яке відповідає схемі: «П», – а. (розділові знаки </w:t>
      </w:r>
      <w:proofErr w:type="spellStart"/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пропущено</w:t>
      </w:r>
      <w:proofErr w:type="spellEnd"/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A) Що ж не дає мені промовить просто Так, доле, ти міцніша, я корюся (Леся Українка).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Б) Ніщо так не красить людину, як натхнення, подумала Яросла</w:t>
      </w:r>
      <w:r w:rsidR="00873F96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а (О. Гончар).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B) А це ти, Максиме зрадів Карно, дивлячись у вікно. Заходь, заходь! (М. Коцюбинський)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Г) Чи впізнаєш мене, Петре промовив до Кавуна Джеря (І. Нечуй-Левицький).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A0EC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1329E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Виберіть речення, де правильно розставлено всі знаки при прямій мові.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A) «Щасливий ти в нас, Даньку» – щебетали дівчата, хрумаючи бублики (О. Гончар).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«Де ж він, де?» – гукнув </w:t>
      </w:r>
      <w:proofErr w:type="spellStart"/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Бертольдо</w:t>
      </w:r>
      <w:proofErr w:type="spellEnd"/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, – «Що ж він криється між вами?» (Леся Українка)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B) «Що це за дівчина? Де вона взялася в нашому селі, – думав молодий Джеря (І. Нечуй-Левицький).</w:t>
      </w:r>
    </w:p>
    <w:p w:rsidR="008A0EC0" w:rsidRPr="001329E0" w:rsidRDefault="008A0EC0" w:rsidP="008A0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E0">
        <w:rPr>
          <w:rFonts w:ascii="Times New Roman" w:eastAsia="Times New Roman" w:hAnsi="Times New Roman" w:cs="Times New Roman"/>
          <w:sz w:val="24"/>
          <w:szCs w:val="24"/>
          <w:lang w:eastAsia="uk-UA"/>
        </w:rPr>
        <w:t>Г) Бабуся питає: «А що, дітки? Чого прийшли, мої соколята?» (Марко Вовчок)</w:t>
      </w:r>
    </w:p>
    <w:p w:rsidR="008A0EC0" w:rsidRPr="008A0EC0" w:rsidRDefault="008A0EC0" w:rsidP="008A0E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E0" w:rsidRP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329E0" w:rsidRPr="008A0EC0">
        <w:rPr>
          <w:rFonts w:ascii="Times New Roman" w:hAnsi="Times New Roman" w:cs="Times New Roman"/>
          <w:b/>
          <w:sz w:val="24"/>
          <w:szCs w:val="24"/>
        </w:rPr>
        <w:t>. Укажіть правильне твердження: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А)</w:t>
      </w:r>
      <w:r w:rsidR="00873F96">
        <w:rPr>
          <w:rFonts w:ascii="Times New Roman" w:hAnsi="Times New Roman" w:cs="Times New Roman"/>
          <w:sz w:val="24"/>
          <w:szCs w:val="24"/>
        </w:rPr>
        <w:t xml:space="preserve"> </w:t>
      </w:r>
      <w:r w:rsidRPr="008A0EC0">
        <w:rPr>
          <w:rFonts w:ascii="Times New Roman" w:hAnsi="Times New Roman" w:cs="Times New Roman"/>
          <w:sz w:val="24"/>
          <w:szCs w:val="24"/>
        </w:rPr>
        <w:t>Складне речення має дві або більше основи.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Б) У складнопідрядному реченні частини, що мають свої граматичні  основи, відносно рівноправні.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В) Частини складносурядного речення пов’язані сурядним зв’язком за допомогою сполучників.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329E0" w:rsidRPr="008A0EC0">
        <w:rPr>
          <w:rFonts w:ascii="Times New Roman" w:hAnsi="Times New Roman" w:cs="Times New Roman"/>
          <w:b/>
          <w:sz w:val="24"/>
          <w:szCs w:val="24"/>
        </w:rPr>
        <w:t>.Укажіть складні речення: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А)</w:t>
      </w:r>
      <w:r w:rsidR="00873F96">
        <w:rPr>
          <w:rFonts w:ascii="Times New Roman" w:hAnsi="Times New Roman" w:cs="Times New Roman"/>
          <w:sz w:val="24"/>
          <w:szCs w:val="24"/>
        </w:rPr>
        <w:t xml:space="preserve"> </w:t>
      </w:r>
      <w:r w:rsidRPr="008A0EC0">
        <w:rPr>
          <w:rFonts w:ascii="Times New Roman" w:hAnsi="Times New Roman" w:cs="Times New Roman"/>
          <w:sz w:val="24"/>
          <w:szCs w:val="24"/>
        </w:rPr>
        <w:t xml:space="preserve">На клумбі цвіли жоржини, чорнобривці,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пахло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 xml:space="preserve"> прив’ялим духом полину.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Б) Дівчата пряли починки, вишивали, готували сорочки на придане.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В) Тугі, кошлаті гриви хлюпали в груди, повивали ноги, хапали за високо зведені копита й тягли в глибінь.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E0" w:rsidRP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EC0">
        <w:rPr>
          <w:rFonts w:ascii="Times New Roman" w:hAnsi="Times New Roman" w:cs="Times New Roman"/>
          <w:b/>
          <w:sz w:val="24"/>
          <w:szCs w:val="24"/>
        </w:rPr>
        <w:t>7</w:t>
      </w:r>
      <w:r w:rsidR="001329E0" w:rsidRPr="008A0EC0">
        <w:rPr>
          <w:rFonts w:ascii="Times New Roman" w:hAnsi="Times New Roman" w:cs="Times New Roman"/>
          <w:b/>
          <w:sz w:val="24"/>
          <w:szCs w:val="24"/>
        </w:rPr>
        <w:t>. Укажіть складне речення зі сполучниковим зв’язком: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А) А полуниці довкола в рясній росі, і роса на них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крапеляста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>, велика, мов полуниці.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А тепер уже й полігона нема, і безмежні степові простори нині вільно відкриті для чабанських отар.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Незабаром капітан зі своїм юним радистом уже був на борту, серед практикантів: причал зрушився з місця й поплив од них разом з кремезною постаттю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Сухомлина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>.</w:t>
      </w:r>
    </w:p>
    <w:p w:rsidR="008A0EC0" w:rsidRP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9E0" w:rsidRP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EC0">
        <w:rPr>
          <w:rFonts w:ascii="Times New Roman" w:hAnsi="Times New Roman" w:cs="Times New Roman"/>
          <w:b/>
          <w:sz w:val="24"/>
          <w:szCs w:val="24"/>
        </w:rPr>
        <w:t>8</w:t>
      </w:r>
      <w:r w:rsidR="001329E0" w:rsidRPr="008A0EC0">
        <w:rPr>
          <w:rFonts w:ascii="Times New Roman" w:hAnsi="Times New Roman" w:cs="Times New Roman"/>
          <w:b/>
          <w:sz w:val="24"/>
          <w:szCs w:val="24"/>
        </w:rPr>
        <w:t>. Укажіть, де правильно визначений тип підрядного речення: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А) Туман тоді стояв такий густий, що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крийма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 xml:space="preserve"> вкривав і землю, і Дніпро. – підрядне міри й способу дії.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Б) Хочеться, щоб не було краю безмежному палахкотінню блакиті, вінценосному сяйву сонця – підрядне мети.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В) Якби береза залишалась на зиму з листям, то вона загинула б від нестачі води. – підрядне умови.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9E0" w:rsidRP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EC0">
        <w:rPr>
          <w:rFonts w:ascii="Times New Roman" w:hAnsi="Times New Roman" w:cs="Times New Roman"/>
          <w:b/>
          <w:sz w:val="24"/>
          <w:szCs w:val="24"/>
        </w:rPr>
        <w:t>9</w:t>
      </w:r>
      <w:r w:rsidR="001329E0" w:rsidRPr="008A0EC0">
        <w:rPr>
          <w:rFonts w:ascii="Times New Roman" w:hAnsi="Times New Roman" w:cs="Times New Roman"/>
          <w:b/>
          <w:sz w:val="24"/>
          <w:szCs w:val="24"/>
        </w:rPr>
        <w:t>. Укажіть складнопідрядне речення, у якому правильно розставлені розділові знаки: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</w:t>
      </w:r>
      <w:r w:rsidR="008A0EC0">
        <w:rPr>
          <w:rFonts w:ascii="Times New Roman" w:hAnsi="Times New Roman" w:cs="Times New Roman"/>
          <w:sz w:val="24"/>
          <w:szCs w:val="24"/>
        </w:rPr>
        <w:t>А</w:t>
      </w:r>
      <w:r w:rsidRPr="008A0EC0">
        <w:rPr>
          <w:rFonts w:ascii="Times New Roman" w:hAnsi="Times New Roman" w:cs="Times New Roman"/>
          <w:sz w:val="24"/>
          <w:szCs w:val="24"/>
        </w:rPr>
        <w:t xml:space="preserve">) Крім цмину піскового на Україні ще поширений цмин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щитоносний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>, який росте на приморських пісках Азовського та Чорного морів і цмин запашний.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До цього патефона зосталось одна-дві голки, які весь час треба було заточувати, і кілька надщерблених платівок.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Зрештою вона знайшла в скрині те що шукала і, хутенько поскладавши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зжужмане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 xml:space="preserve"> своє багатство, зачинила віко.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9E0" w:rsidRP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EC0">
        <w:rPr>
          <w:rFonts w:ascii="Times New Roman" w:hAnsi="Times New Roman" w:cs="Times New Roman"/>
          <w:b/>
          <w:sz w:val="24"/>
          <w:szCs w:val="24"/>
        </w:rPr>
        <w:t>10</w:t>
      </w:r>
      <w:r w:rsidR="001329E0" w:rsidRPr="008A0EC0">
        <w:rPr>
          <w:rFonts w:ascii="Times New Roman" w:hAnsi="Times New Roman" w:cs="Times New Roman"/>
          <w:b/>
          <w:sz w:val="24"/>
          <w:szCs w:val="24"/>
        </w:rPr>
        <w:t>. Між частинами складного безсполучникового речення треба поставити двокрапку: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А) Сонце зійде лід розтане.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Знай одно не каюсь я не плачу.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Летять і квилять в небі журавлі цвітуть сади пшениця колоситься.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9E0" w:rsidRPr="008A0EC0" w:rsidRDefault="008A0EC0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0EC0">
        <w:rPr>
          <w:rFonts w:ascii="Times New Roman" w:hAnsi="Times New Roman" w:cs="Times New Roman"/>
          <w:b/>
          <w:sz w:val="24"/>
          <w:szCs w:val="24"/>
        </w:rPr>
        <w:t>11.</w:t>
      </w:r>
      <w:r w:rsidR="001329E0" w:rsidRPr="008A0EC0">
        <w:rPr>
          <w:rFonts w:ascii="Times New Roman" w:hAnsi="Times New Roman" w:cs="Times New Roman"/>
          <w:b/>
          <w:sz w:val="24"/>
          <w:szCs w:val="24"/>
        </w:rPr>
        <w:t xml:space="preserve"> Між частинами безсполучникового речення треба поставити тире</w:t>
      </w:r>
      <w:r w:rsidRPr="008A0EC0">
        <w:rPr>
          <w:rFonts w:ascii="Times New Roman" w:hAnsi="Times New Roman" w:cs="Times New Roman"/>
          <w:b/>
          <w:sz w:val="24"/>
          <w:szCs w:val="24"/>
        </w:rPr>
        <w:t>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А) Переконаний краса врятує світ.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Пам’ятай читати корисно.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Важко в навчанні легко в труді.</w:t>
      </w:r>
    </w:p>
    <w:p w:rsidR="00B61895" w:rsidRPr="008A0EC0" w:rsidRDefault="00B61895" w:rsidP="00132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E0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895">
        <w:rPr>
          <w:rFonts w:ascii="Times New Roman" w:hAnsi="Times New Roman" w:cs="Times New Roman"/>
          <w:b/>
          <w:sz w:val="24"/>
          <w:szCs w:val="24"/>
        </w:rPr>
        <w:t>12</w:t>
      </w:r>
      <w:r w:rsidR="001329E0" w:rsidRPr="00B61895">
        <w:rPr>
          <w:rFonts w:ascii="Times New Roman" w:hAnsi="Times New Roman" w:cs="Times New Roman"/>
          <w:b/>
          <w:sz w:val="24"/>
          <w:szCs w:val="24"/>
        </w:rPr>
        <w:t>.  Укажіть складнопідрядне речення з кількома підрядними ( однорідна підрядність):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А) Мабуть, нема іншого такого місця на планеті, де тіло землі було б так густо начинене металом війни, де стрілки компасів так танцювали б від штучних аномалій.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Не знаю, як би склалася моя доля, коли б біля неї не стояла, мов благання, моя зажурена мати.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Я беру з татових рук полив’яний глек, стернями виходжу на дорогу, а далі житами та пшеницями біжу на долинку, де так принадно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вимлівають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 xml:space="preserve"> на сонці підкучерявлені хмари і де полискує тихенько під ногами волога земля.</w:t>
      </w:r>
    </w:p>
    <w:p w:rsidR="00B61895" w:rsidRPr="008A0EC0" w:rsidRDefault="00B61895" w:rsidP="00132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E0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895">
        <w:rPr>
          <w:rFonts w:ascii="Times New Roman" w:hAnsi="Times New Roman" w:cs="Times New Roman"/>
          <w:b/>
          <w:sz w:val="24"/>
          <w:szCs w:val="24"/>
        </w:rPr>
        <w:t>13</w:t>
      </w:r>
      <w:r w:rsidR="001329E0" w:rsidRPr="00B61895">
        <w:rPr>
          <w:rFonts w:ascii="Times New Roman" w:hAnsi="Times New Roman" w:cs="Times New Roman"/>
          <w:b/>
          <w:sz w:val="24"/>
          <w:szCs w:val="24"/>
        </w:rPr>
        <w:t>. Укажіть речення, яке складається з чотирьох частин: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lastRenderedPageBreak/>
        <w:t>А) Вишнево-яблуневі садки, що сьогодні зранку були такі змерзлі, подобрішали, потеплішали, і село звеселіло, людські обличчя по гіднішими стали.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Б) Таємниці природи всюди, тільки розпізнати їх зумій, і неодмінно збирати їх треба до схід сонця, коли зілля ще в росі, коли воно чисте.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В) Наказав Довбуш поскладати все панське добро докупи, бо не любив він, щоб хто сам користав з добутого.</w:t>
      </w:r>
    </w:p>
    <w:p w:rsidR="00B61895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9E0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895">
        <w:rPr>
          <w:rFonts w:ascii="Times New Roman" w:hAnsi="Times New Roman" w:cs="Times New Roman"/>
          <w:b/>
          <w:sz w:val="24"/>
          <w:szCs w:val="24"/>
        </w:rPr>
        <w:t>14</w:t>
      </w:r>
      <w:r w:rsidR="001329E0" w:rsidRPr="00B61895">
        <w:rPr>
          <w:rFonts w:ascii="Times New Roman" w:hAnsi="Times New Roman" w:cs="Times New Roman"/>
          <w:b/>
          <w:sz w:val="24"/>
          <w:szCs w:val="24"/>
        </w:rPr>
        <w:t>. Укажіть речення, у якому допущено пунктуаційні помилки: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>А) Можливо, та сосна ввійшла в моє життя і поселилась в якихось там клітинах мозку тому, що саме з її вершини я вперше в житті заглянув у свою долю, побачив ту велич і красу, яка стала в моєму житті вирішальною.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Гусак випірнув і сперся забитим крилом на воду, крило заболіло, запекло наче сперся він ним не на воду, а на вогонь.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Далі туман зсовується ліворуч і сивим дідом бреде на долину до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ставу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>, а вечір скрадається на хутір, щоб почути, як, заблукавши у вишняку, затихає самотня хата.</w:t>
      </w:r>
    </w:p>
    <w:p w:rsidR="00B61895" w:rsidRPr="008A0EC0" w:rsidRDefault="00B61895" w:rsidP="00132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E0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895">
        <w:rPr>
          <w:rFonts w:ascii="Times New Roman" w:hAnsi="Times New Roman" w:cs="Times New Roman"/>
          <w:b/>
          <w:sz w:val="24"/>
          <w:szCs w:val="24"/>
        </w:rPr>
        <w:t>15</w:t>
      </w:r>
      <w:r w:rsidR="001329E0" w:rsidRPr="00B61895">
        <w:rPr>
          <w:rFonts w:ascii="Times New Roman" w:hAnsi="Times New Roman" w:cs="Times New Roman"/>
          <w:b/>
          <w:sz w:val="24"/>
          <w:szCs w:val="24"/>
        </w:rPr>
        <w:t>.Укажіть складносурядне речення, між частинами якого не ставиться кома (окремі розділові знаки пропущені):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А) Срібно-холодні роси слалися і дикі кози, стрункі й полохливі, виходили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пастись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 xml:space="preserve"> на полянку.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Над річкою прошелестіла гайвороняча зграя і знову стало чути густе комарине гудіння.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Яблука, налляті холодним соком, світяться і їх видно здалеку.</w:t>
      </w:r>
    </w:p>
    <w:p w:rsidR="00B61895" w:rsidRPr="008A0EC0" w:rsidRDefault="00B61895" w:rsidP="00132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9E0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895">
        <w:rPr>
          <w:rFonts w:ascii="Times New Roman" w:hAnsi="Times New Roman" w:cs="Times New Roman"/>
          <w:b/>
          <w:sz w:val="24"/>
          <w:szCs w:val="24"/>
        </w:rPr>
        <w:t>16</w:t>
      </w:r>
      <w:r w:rsidR="001329E0" w:rsidRPr="00B61895">
        <w:rPr>
          <w:rFonts w:ascii="Times New Roman" w:hAnsi="Times New Roman" w:cs="Times New Roman"/>
          <w:b/>
          <w:sz w:val="24"/>
          <w:szCs w:val="24"/>
        </w:rPr>
        <w:t>.</w:t>
      </w:r>
      <w:r w:rsidR="001329E0" w:rsidRPr="008A0EC0">
        <w:rPr>
          <w:rFonts w:ascii="Times New Roman" w:hAnsi="Times New Roman" w:cs="Times New Roman"/>
          <w:sz w:val="24"/>
          <w:szCs w:val="24"/>
        </w:rPr>
        <w:t xml:space="preserve"> </w:t>
      </w:r>
      <w:r w:rsidR="001329E0" w:rsidRPr="00B61895">
        <w:rPr>
          <w:rFonts w:ascii="Times New Roman" w:hAnsi="Times New Roman" w:cs="Times New Roman"/>
          <w:b/>
          <w:sz w:val="24"/>
          <w:szCs w:val="24"/>
        </w:rPr>
        <w:t>Укажіть складне речення з безсполучниковим, сурядним і підрядним зв’язком: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А) Блищали од сонця стерні і ковила понад шляхом, сріблилася важка, обвішана разочками роси павутина.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А навколо ні лялечки, усі жнуть у полі: теперішній день годує рік.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Я відриваю голову від землі, а біля мене аж перехитується од сміху Люба, у її руці погойдується чимсь напакована торбинка, і дівчина кладе її на те місце, до якого тиснулось моє вухо.</w:t>
      </w:r>
    </w:p>
    <w:p w:rsidR="00B61895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29E0" w:rsidRPr="00B61895" w:rsidRDefault="00B61895" w:rsidP="001329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1895">
        <w:rPr>
          <w:rFonts w:ascii="Times New Roman" w:hAnsi="Times New Roman" w:cs="Times New Roman"/>
          <w:b/>
          <w:sz w:val="24"/>
          <w:szCs w:val="24"/>
        </w:rPr>
        <w:t>17</w:t>
      </w:r>
      <w:r w:rsidR="001329E0" w:rsidRPr="00B61895">
        <w:rPr>
          <w:rFonts w:ascii="Times New Roman" w:hAnsi="Times New Roman" w:cs="Times New Roman"/>
          <w:b/>
          <w:sz w:val="24"/>
          <w:szCs w:val="24"/>
        </w:rPr>
        <w:t>. Укажіть складнопідрядне речення, у якому підрядне стоїть у середині головного: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А) І якщо порівняти яблуню з галактикою, то пізні яблука на такій крислатій галактиці сприймаються за сузір’я, за грона зірок.</w:t>
      </w:r>
    </w:p>
    <w:p w:rsidR="001329E0" w:rsidRPr="008A0EC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Б) Потім, коли зайшов із речами та букетом півоній в автобус і глянув у вікно, постать матері, ще така близька, уже видалась віддалено.</w:t>
      </w:r>
    </w:p>
    <w:p w:rsidR="001329E0" w:rsidRDefault="001329E0" w:rsidP="001329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0EC0">
        <w:rPr>
          <w:rFonts w:ascii="Times New Roman" w:hAnsi="Times New Roman" w:cs="Times New Roman"/>
          <w:sz w:val="24"/>
          <w:szCs w:val="24"/>
        </w:rPr>
        <w:t xml:space="preserve"> В) За дуже гарне цвітіння великими суцвіттями з жовтою серединою та вінком білих язичкових квіток, які в цілому схожі на увінчані голови дівчат, рослину називають </w:t>
      </w:r>
      <w:proofErr w:type="spellStart"/>
      <w:r w:rsidRPr="008A0EC0">
        <w:rPr>
          <w:rFonts w:ascii="Times New Roman" w:hAnsi="Times New Roman" w:cs="Times New Roman"/>
          <w:sz w:val="24"/>
          <w:szCs w:val="24"/>
        </w:rPr>
        <w:t>дівичник</w:t>
      </w:r>
      <w:proofErr w:type="spellEnd"/>
      <w:r w:rsidRPr="008A0EC0">
        <w:rPr>
          <w:rFonts w:ascii="Times New Roman" w:hAnsi="Times New Roman" w:cs="Times New Roman"/>
          <w:sz w:val="24"/>
          <w:szCs w:val="24"/>
        </w:rPr>
        <w:t>.</w:t>
      </w:r>
      <w:r w:rsidR="00AF7F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7FED" w:rsidRPr="008A0EC0" w:rsidRDefault="00AF7FED" w:rsidP="001329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1895" w:rsidRPr="00AF7FED" w:rsidRDefault="00AF7FED" w:rsidP="00B61895">
      <w:pPr>
        <w:spacing w:after="0"/>
        <w:rPr>
          <w:rFonts w:ascii="Times New Roman" w:hAnsi="Times New Roman" w:cs="Times New Roman"/>
          <w:b/>
          <w:sz w:val="24"/>
        </w:rPr>
      </w:pPr>
      <w:r w:rsidRPr="00AF7FED">
        <w:rPr>
          <w:rFonts w:ascii="Times New Roman" w:hAnsi="Times New Roman" w:cs="Times New Roman"/>
          <w:b/>
          <w:sz w:val="24"/>
        </w:rPr>
        <w:t>18</w:t>
      </w:r>
      <w:r w:rsidR="00B61895" w:rsidRPr="00AF7FED">
        <w:rPr>
          <w:rFonts w:ascii="Times New Roman" w:hAnsi="Times New Roman" w:cs="Times New Roman"/>
          <w:b/>
          <w:sz w:val="24"/>
        </w:rPr>
        <w:t>. Між частинами складного безсполучникового речення треба поставити кому</w:t>
      </w:r>
    </w:p>
    <w:p w:rsidR="00B61895" w:rsidRPr="00AF7FED" w:rsidRDefault="00B61895" w:rsidP="00B61895">
      <w:pPr>
        <w:spacing w:after="0"/>
        <w:rPr>
          <w:rFonts w:ascii="Times New Roman" w:hAnsi="Times New Roman" w:cs="Times New Roman"/>
          <w:sz w:val="24"/>
        </w:rPr>
      </w:pPr>
      <w:r w:rsidRPr="00AF7FED">
        <w:rPr>
          <w:rFonts w:ascii="Times New Roman" w:hAnsi="Times New Roman" w:cs="Times New Roman"/>
          <w:sz w:val="24"/>
        </w:rPr>
        <w:t xml:space="preserve"> А) Завтра буде дощ ластівки літають низько.</w:t>
      </w:r>
    </w:p>
    <w:p w:rsidR="00B61895" w:rsidRPr="00AF7FED" w:rsidRDefault="00B61895" w:rsidP="00B61895">
      <w:pPr>
        <w:spacing w:after="0"/>
        <w:rPr>
          <w:rFonts w:ascii="Times New Roman" w:hAnsi="Times New Roman" w:cs="Times New Roman"/>
          <w:sz w:val="24"/>
        </w:rPr>
      </w:pPr>
      <w:r w:rsidRPr="00AF7FED">
        <w:rPr>
          <w:rFonts w:ascii="Times New Roman" w:hAnsi="Times New Roman" w:cs="Times New Roman"/>
          <w:sz w:val="24"/>
        </w:rPr>
        <w:t xml:space="preserve">  Б) Навчитись легко навчити важко.</w:t>
      </w:r>
    </w:p>
    <w:p w:rsidR="00B61895" w:rsidRPr="00AF7FED" w:rsidRDefault="00B61895" w:rsidP="00B61895">
      <w:pPr>
        <w:spacing w:after="0"/>
        <w:rPr>
          <w:rFonts w:ascii="Times New Roman" w:hAnsi="Times New Roman" w:cs="Times New Roman"/>
          <w:sz w:val="24"/>
        </w:rPr>
      </w:pPr>
      <w:r w:rsidRPr="00AF7FE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AF7FED">
        <w:rPr>
          <w:rFonts w:ascii="Times New Roman" w:hAnsi="Times New Roman" w:cs="Times New Roman"/>
          <w:sz w:val="24"/>
        </w:rPr>
        <w:t xml:space="preserve"> В) </w:t>
      </w:r>
      <w:proofErr w:type="spellStart"/>
      <w:r w:rsidRPr="00AF7FED">
        <w:rPr>
          <w:rFonts w:ascii="Times New Roman" w:hAnsi="Times New Roman" w:cs="Times New Roman"/>
          <w:sz w:val="24"/>
        </w:rPr>
        <w:t>Гримлять</w:t>
      </w:r>
      <w:proofErr w:type="spellEnd"/>
      <w:r w:rsidRPr="00AF7FED">
        <w:rPr>
          <w:rFonts w:ascii="Times New Roman" w:hAnsi="Times New Roman" w:cs="Times New Roman"/>
          <w:sz w:val="24"/>
        </w:rPr>
        <w:t xml:space="preserve"> травневі грози буяють пишно трави.</w:t>
      </w:r>
    </w:p>
    <w:p w:rsidR="001329E0" w:rsidRPr="00AF7FED" w:rsidRDefault="001329E0" w:rsidP="001329E0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F7FED" w:rsidRPr="00AF7FED" w:rsidRDefault="00AF7FED" w:rsidP="00AF7FED">
      <w:pPr>
        <w:spacing w:after="0"/>
        <w:rPr>
          <w:rFonts w:ascii="Times New Roman" w:hAnsi="Times New Roman" w:cs="Times New Roman"/>
          <w:b/>
          <w:sz w:val="24"/>
        </w:rPr>
      </w:pPr>
      <w:r w:rsidRPr="00AF7FED">
        <w:rPr>
          <w:rFonts w:ascii="Times New Roman" w:hAnsi="Times New Roman" w:cs="Times New Roman"/>
          <w:b/>
          <w:sz w:val="24"/>
        </w:rPr>
        <w:t>19. Установити відповідність між складносурядними реченнями і смисловими зв’язками, що виражають частини їх.</w:t>
      </w:r>
    </w:p>
    <w:tbl>
      <w:tblPr>
        <w:tblStyle w:val="a4"/>
        <w:tblW w:w="0" w:type="auto"/>
        <w:tblInd w:w="5" w:type="dxa"/>
        <w:tblLook w:val="04A0" w:firstRow="1" w:lastRow="0" w:firstColumn="1" w:lastColumn="0" w:noHBand="0" w:noVBand="1"/>
      </w:tblPr>
      <w:tblGrid>
        <w:gridCol w:w="4693"/>
        <w:gridCol w:w="4657"/>
      </w:tblGrid>
      <w:tr w:rsidR="00AF7FED" w:rsidRPr="00AF7FED" w:rsidTr="0071311C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lastRenderedPageBreak/>
              <w:t xml:space="preserve">   1 Одночасність.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 xml:space="preserve">   2 Послідовність.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 xml:space="preserve">   3 Протиставлення (зіставлення).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 xml:space="preserve">   4 Чергування явищ.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spellStart"/>
            <w:r w:rsidRPr="00AF7FED">
              <w:rPr>
                <w:rFonts w:ascii="Times New Roman" w:hAnsi="Times New Roman" w:cs="Times New Roman"/>
                <w:sz w:val="24"/>
              </w:rPr>
              <w:t>Мовні</w:t>
            </w:r>
            <w:proofErr w:type="spellEnd"/>
            <w:r w:rsidRPr="00AF7FED">
              <w:rPr>
                <w:rFonts w:ascii="Times New Roman" w:hAnsi="Times New Roman" w:cs="Times New Roman"/>
                <w:sz w:val="24"/>
              </w:rPr>
              <w:t xml:space="preserve"> запозичення відбуваються по-різному, а іноді в процесі засвоєння чужих слів трапляються й курйози.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>Б) Остап придержав пліт — і обоє вискочили на берег, утомлені й мокрі.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 xml:space="preserve">В) Чи то настане нічка темна, чи то веселий день </w:t>
            </w:r>
            <w:proofErr w:type="spellStart"/>
            <w:r w:rsidRPr="00AF7FED">
              <w:rPr>
                <w:rFonts w:ascii="Times New Roman" w:hAnsi="Times New Roman" w:cs="Times New Roman"/>
                <w:sz w:val="24"/>
              </w:rPr>
              <w:t>шумить</w:t>
            </w:r>
            <w:proofErr w:type="spellEnd"/>
            <w:r w:rsidRPr="00AF7FED">
              <w:rPr>
                <w:rFonts w:ascii="Times New Roman" w:hAnsi="Times New Roman" w:cs="Times New Roman"/>
                <w:sz w:val="24"/>
              </w:rPr>
              <w:t>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 xml:space="preserve">Г) Реве Дніпро, й лани широкі медами пахнуть, колосом </w:t>
            </w:r>
            <w:proofErr w:type="spellStart"/>
            <w:r w:rsidRPr="00AF7FED">
              <w:rPr>
                <w:rFonts w:ascii="Times New Roman" w:hAnsi="Times New Roman" w:cs="Times New Roman"/>
                <w:sz w:val="24"/>
              </w:rPr>
              <w:t>шумлять</w:t>
            </w:r>
            <w:proofErr w:type="spellEnd"/>
            <w:r w:rsidRPr="00AF7FED">
              <w:rPr>
                <w:rFonts w:ascii="Times New Roman" w:hAnsi="Times New Roman" w:cs="Times New Roman"/>
                <w:sz w:val="24"/>
              </w:rPr>
              <w:t>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  <w:r w:rsidRPr="00AF7FED">
              <w:rPr>
                <w:rFonts w:ascii="Times New Roman" w:hAnsi="Times New Roman" w:cs="Times New Roman"/>
                <w:sz w:val="24"/>
              </w:rPr>
              <w:t>Д) Веслували так до вечора, і тоді судно спинилося.</w:t>
            </w:r>
          </w:p>
          <w:p w:rsidR="00AF7FED" w:rsidRPr="00AF7FED" w:rsidRDefault="00AF7FED" w:rsidP="007131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29E0" w:rsidRPr="00AF7FED" w:rsidRDefault="00AF7FED" w:rsidP="00AF7FED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FED">
        <w:rPr>
          <w:rFonts w:ascii="Times New Roman" w:hAnsi="Times New Roman" w:cs="Times New Roman"/>
          <w:b/>
          <w:sz w:val="24"/>
          <w:szCs w:val="24"/>
          <w:lang w:val="uk-UA"/>
        </w:rPr>
        <w:t>20. Виконати повний синтаксичний розбір речення.</w:t>
      </w:r>
    </w:p>
    <w:p w:rsidR="001329E0" w:rsidRPr="008A0EC0" w:rsidRDefault="001329E0" w:rsidP="001329E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8A0E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uk-UA"/>
        </w:rPr>
        <w:t>                                                                     </w:t>
      </w:r>
    </w:p>
    <w:p w:rsidR="00AF7FED" w:rsidRPr="00AF7FED" w:rsidRDefault="00AF7FED" w:rsidP="00AF7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7FED">
        <w:rPr>
          <w:rFonts w:ascii="Times New Roman" w:hAnsi="Times New Roman" w:cs="Times New Roman"/>
          <w:sz w:val="24"/>
          <w:szCs w:val="24"/>
        </w:rPr>
        <w:t>Весну, либонь, зачарували, а тепер вона чекає й не може дочекатися на слово, яке відразу ж  випустить її на волю.</w:t>
      </w:r>
    </w:p>
    <w:p w:rsidR="004576C4" w:rsidRPr="008A0EC0" w:rsidRDefault="004576C4">
      <w:pPr>
        <w:rPr>
          <w:rFonts w:ascii="Times New Roman" w:hAnsi="Times New Roman" w:cs="Times New Roman"/>
          <w:sz w:val="24"/>
          <w:szCs w:val="24"/>
        </w:rPr>
      </w:pPr>
    </w:p>
    <w:sectPr w:rsidR="004576C4" w:rsidRPr="008A0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E0"/>
    <w:rsid w:val="001329E0"/>
    <w:rsid w:val="004576C4"/>
    <w:rsid w:val="008707C4"/>
    <w:rsid w:val="00873F96"/>
    <w:rsid w:val="008A0EC0"/>
    <w:rsid w:val="00AF7FED"/>
    <w:rsid w:val="00B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E2E1"/>
  <w15:chartTrackingRefBased/>
  <w15:docId w15:val="{DC883E93-45BB-4F44-A738-87B5E7DE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9E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9E0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AF7F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5081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Carbon X1</dc:creator>
  <cp:keywords/>
  <dc:description/>
  <cp:lastModifiedBy>ThinkPad Carbon X1</cp:lastModifiedBy>
  <cp:revision>4</cp:revision>
  <dcterms:created xsi:type="dcterms:W3CDTF">2021-09-21T18:48:00Z</dcterms:created>
  <dcterms:modified xsi:type="dcterms:W3CDTF">2023-05-09T04:52:00Z</dcterms:modified>
</cp:coreProperties>
</file>